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97" w:rsidRDefault="00493A38" w:rsidP="00493A38">
      <w:pPr>
        <w:spacing w:after="0" w:line="240" w:lineRule="auto"/>
        <w:jc w:val="center"/>
        <w:rPr>
          <w:rFonts w:ascii="Federo" w:eastAsia="Times New Roman" w:hAnsi="Federo" w:cs="Times New Roman"/>
          <w:b/>
          <w:bCs/>
          <w:color w:val="000000"/>
          <w:sz w:val="44"/>
          <w:szCs w:val="44"/>
          <w:lang w:eastAsia="en-CA"/>
        </w:rPr>
      </w:pPr>
      <w:bookmarkStart w:id="0" w:name="_GoBack"/>
      <w:bookmarkEnd w:id="0"/>
      <w:r w:rsidRPr="00493A38">
        <w:rPr>
          <w:rFonts w:ascii="Federo" w:eastAsia="Times New Roman" w:hAnsi="Federo" w:cs="Times New Roman"/>
          <w:b/>
          <w:bCs/>
          <w:color w:val="000000"/>
          <w:sz w:val="44"/>
          <w:szCs w:val="44"/>
          <w:lang w:eastAsia="en-CA"/>
        </w:rPr>
        <w:t xml:space="preserve">Hilltop High School </w:t>
      </w:r>
    </w:p>
    <w:p w:rsidR="00297D13" w:rsidRDefault="00297D13" w:rsidP="00493A38">
      <w:pPr>
        <w:spacing w:after="0" w:line="240" w:lineRule="auto"/>
        <w:jc w:val="center"/>
        <w:rPr>
          <w:rFonts w:ascii="Federo" w:eastAsia="Times New Roman" w:hAnsi="Federo" w:cs="Times New Roman"/>
          <w:b/>
          <w:bCs/>
          <w:color w:val="000000"/>
          <w:sz w:val="44"/>
          <w:szCs w:val="44"/>
          <w:lang w:eastAsia="en-CA"/>
        </w:rPr>
      </w:pPr>
      <w:r>
        <w:rPr>
          <w:rFonts w:ascii="Federo" w:eastAsia="Times New Roman" w:hAnsi="Federo" w:cs="Times New Roman"/>
          <w:b/>
          <w:bCs/>
          <w:color w:val="000000"/>
          <w:sz w:val="44"/>
          <w:szCs w:val="44"/>
          <w:lang w:eastAsia="en-CA"/>
        </w:rPr>
        <w:t xml:space="preserve">Richard </w:t>
      </w:r>
      <w:proofErr w:type="spellStart"/>
      <w:r>
        <w:rPr>
          <w:rFonts w:ascii="Federo" w:eastAsia="Times New Roman" w:hAnsi="Federo" w:cs="Times New Roman"/>
          <w:b/>
          <w:bCs/>
          <w:color w:val="000000"/>
          <w:sz w:val="44"/>
          <w:szCs w:val="44"/>
          <w:lang w:eastAsia="en-CA"/>
        </w:rPr>
        <w:t>Danks</w:t>
      </w:r>
      <w:proofErr w:type="spellEnd"/>
      <w:r>
        <w:rPr>
          <w:rFonts w:ascii="Federo" w:eastAsia="Times New Roman" w:hAnsi="Federo" w:cs="Times New Roman"/>
          <w:b/>
          <w:bCs/>
          <w:color w:val="000000"/>
          <w:sz w:val="44"/>
          <w:szCs w:val="44"/>
          <w:lang w:eastAsia="en-CA"/>
        </w:rPr>
        <w:t xml:space="preserve"> Memorial</w:t>
      </w:r>
    </w:p>
    <w:p w:rsidR="00493A38" w:rsidRPr="00493A38" w:rsidRDefault="00493A38" w:rsidP="00EC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44"/>
          <w:szCs w:val="44"/>
          <w:lang w:eastAsia="en-CA"/>
        </w:rPr>
        <w:t>Annual Dairy Queen Classic Senior Basketball Tournament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493A38" w:rsidP="00493A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24"/>
          <w:szCs w:val="24"/>
          <w:lang w:eastAsia="en-CA"/>
        </w:rPr>
        <w:t>Hilltop Senior Boys and Girls Basketball teams are ho</w:t>
      </w:r>
      <w:r w:rsidR="004B72D2">
        <w:rPr>
          <w:rFonts w:ascii="Federo" w:eastAsia="Times New Roman" w:hAnsi="Federo" w:cs="Times New Roman"/>
          <w:b/>
          <w:bCs/>
          <w:color w:val="000000"/>
          <w:kern w:val="36"/>
          <w:sz w:val="24"/>
          <w:szCs w:val="24"/>
          <w:lang w:eastAsia="en-CA"/>
        </w:rPr>
        <w:t>sting their annual Dairy Queen Classic T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24"/>
          <w:szCs w:val="24"/>
          <w:lang w:eastAsia="en-CA"/>
        </w:rPr>
        <w:t xml:space="preserve">ournament again.  It will be a two day tournament open to Sr. Boys and Girls Basketball Teams. Eight Boys teams and eight </w:t>
      </w:r>
      <w:proofErr w:type="gramStart"/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24"/>
          <w:szCs w:val="24"/>
          <w:lang w:eastAsia="en-CA"/>
        </w:rPr>
        <w:t>girls</w:t>
      </w:r>
      <w:proofErr w:type="gramEnd"/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24"/>
          <w:szCs w:val="24"/>
          <w:lang w:eastAsia="en-CA"/>
        </w:rPr>
        <w:t xml:space="preserve"> teams will compete using an Oregon draw format. Awards will be given to the 1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14"/>
          <w:szCs w:val="14"/>
          <w:vertAlign w:val="superscript"/>
          <w:lang w:eastAsia="en-CA"/>
        </w:rPr>
        <w:t>st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24"/>
          <w:szCs w:val="24"/>
          <w:lang w:eastAsia="en-CA"/>
        </w:rPr>
        <w:t>, 2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14"/>
          <w:szCs w:val="14"/>
          <w:vertAlign w:val="superscript"/>
          <w:lang w:eastAsia="en-CA"/>
        </w:rPr>
        <w:t xml:space="preserve">nd 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24"/>
          <w:szCs w:val="24"/>
          <w:lang w:eastAsia="en-CA"/>
        </w:rPr>
        <w:t>and 3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14"/>
          <w:szCs w:val="14"/>
          <w:vertAlign w:val="superscript"/>
          <w:lang w:eastAsia="en-CA"/>
        </w:rPr>
        <w:t>rd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24"/>
          <w:szCs w:val="24"/>
          <w:lang w:eastAsia="en-CA"/>
        </w:rPr>
        <w:t xml:space="preserve"> place teams and the consolation winners.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493A38" w:rsidP="00493A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i/>
          <w:iCs/>
          <w:color w:val="000000"/>
          <w:kern w:val="36"/>
          <w:sz w:val="36"/>
          <w:szCs w:val="36"/>
          <w:lang w:eastAsia="en-CA"/>
        </w:rPr>
        <w:t>When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36"/>
          <w:szCs w:val="36"/>
          <w:lang w:eastAsia="en-CA"/>
        </w:rPr>
        <w:t>:   </w:t>
      </w:r>
      <w:r w:rsidR="00297D13">
        <w:rPr>
          <w:rFonts w:ascii="Federo" w:eastAsia="Times New Roman" w:hAnsi="Federo" w:cs="Times New Roman"/>
          <w:b/>
          <w:bCs/>
          <w:color w:val="000000"/>
          <w:kern w:val="36"/>
          <w:sz w:val="36"/>
          <w:szCs w:val="36"/>
          <w:lang w:eastAsia="en-CA"/>
        </w:rPr>
        <w:t>January 31 and February 1</w:t>
      </w:r>
    </w:p>
    <w:p w:rsidR="00493A38" w:rsidRPr="00493A38" w:rsidRDefault="00493A38" w:rsidP="00493A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i/>
          <w:iCs/>
          <w:color w:val="000000"/>
          <w:kern w:val="36"/>
          <w:sz w:val="36"/>
          <w:szCs w:val="36"/>
          <w:lang w:eastAsia="en-CA"/>
        </w:rPr>
        <w:t>Where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36"/>
          <w:szCs w:val="36"/>
          <w:lang w:eastAsia="en-CA"/>
        </w:rPr>
        <w:t>:  Whitecourt, AB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40"/>
          <w:szCs w:val="40"/>
          <w:lang w:eastAsia="en-CA"/>
        </w:rPr>
        <w:t xml:space="preserve">  </w:t>
      </w:r>
    </w:p>
    <w:p w:rsidR="00493A38" w:rsidRPr="00493A38" w:rsidRDefault="00493A38" w:rsidP="00493A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i/>
          <w:iCs/>
          <w:color w:val="000000"/>
          <w:kern w:val="36"/>
          <w:sz w:val="36"/>
          <w:szCs w:val="36"/>
          <w:lang w:eastAsia="en-CA"/>
        </w:rPr>
        <w:t>Cost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36"/>
          <w:szCs w:val="36"/>
          <w:lang w:eastAsia="en-CA"/>
        </w:rPr>
        <w:t>:  $375.00 / team</w:t>
      </w:r>
      <w:r w:rsidRPr="00493A38">
        <w:rPr>
          <w:rFonts w:ascii="Federo" w:eastAsia="Times New Roman" w:hAnsi="Federo" w:cs="Times New Roman"/>
          <w:b/>
          <w:bCs/>
          <w:color w:val="000000"/>
          <w:kern w:val="36"/>
          <w:sz w:val="40"/>
          <w:szCs w:val="40"/>
          <w:lang w:eastAsia="en-CA"/>
        </w:rPr>
        <w:t xml:space="preserve"> 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493A38" w:rsidP="00493A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493A38">
        <w:rPr>
          <w:rFonts w:ascii="Federo" w:eastAsia="Times New Roman" w:hAnsi="Federo" w:cs="Arial"/>
          <w:b/>
          <w:bCs/>
          <w:color w:val="000000"/>
          <w:sz w:val="24"/>
          <w:szCs w:val="24"/>
          <w:lang w:eastAsia="en-CA"/>
        </w:rPr>
        <w:t>Preference will be given to teams entering both a girls and a boys team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493A38" w:rsidP="00493A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>School:  ______________</w:t>
      </w: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ab/>
        <w:t>Town/City:  _________________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493A38" w:rsidP="00493A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>Coaches/Contact:  __________________________________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493A38" w:rsidP="00493A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 xml:space="preserve">Phone:  ____________________ </w:t>
      </w: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ab/>
        <w:t>Fax</w:t>
      </w:r>
      <w:proofErr w:type="gramStart"/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>:_</w:t>
      </w:r>
      <w:proofErr w:type="gramEnd"/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>________________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>Email:  _____________________________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 xml:space="preserve">We would like to enter our </w:t>
      </w:r>
      <w:proofErr w:type="gramStart"/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>girls</w:t>
      </w:r>
      <w:proofErr w:type="gramEnd"/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 xml:space="preserve"> team:   Yes</w:t>
      </w: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ab/>
        <w:t xml:space="preserve">No 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16"/>
          <w:szCs w:val="16"/>
          <w:lang w:eastAsia="en-CA"/>
        </w:rPr>
        <w:tab/>
      </w:r>
      <w:r w:rsidRPr="00493A38">
        <w:rPr>
          <w:rFonts w:ascii="Federo" w:eastAsia="Times New Roman" w:hAnsi="Federo" w:cs="Times New Roman"/>
          <w:b/>
          <w:bCs/>
          <w:color w:val="000000"/>
          <w:sz w:val="16"/>
          <w:szCs w:val="16"/>
          <w:lang w:eastAsia="en-CA"/>
        </w:rPr>
        <w:tab/>
      </w:r>
      <w:r w:rsidRPr="00493A38">
        <w:rPr>
          <w:rFonts w:ascii="Federo" w:eastAsia="Times New Roman" w:hAnsi="Federo" w:cs="Times New Roman"/>
          <w:b/>
          <w:bCs/>
          <w:color w:val="000000"/>
          <w:sz w:val="16"/>
          <w:szCs w:val="16"/>
          <w:lang w:eastAsia="en-CA"/>
        </w:rPr>
        <w:tab/>
      </w:r>
      <w:r w:rsidRPr="00493A38">
        <w:rPr>
          <w:rFonts w:ascii="Federo" w:eastAsia="Times New Roman" w:hAnsi="Federo" w:cs="Times New Roman"/>
          <w:b/>
          <w:bCs/>
          <w:color w:val="000000"/>
          <w:sz w:val="16"/>
          <w:szCs w:val="16"/>
          <w:lang w:eastAsia="en-CA"/>
        </w:rPr>
        <w:tab/>
      </w:r>
      <w:r w:rsidRPr="00493A38">
        <w:rPr>
          <w:rFonts w:ascii="Federo" w:eastAsia="Times New Roman" w:hAnsi="Federo" w:cs="Times New Roman"/>
          <w:b/>
          <w:bCs/>
          <w:color w:val="000000"/>
          <w:sz w:val="16"/>
          <w:szCs w:val="16"/>
          <w:lang w:eastAsia="en-CA"/>
        </w:rPr>
        <w:tab/>
      </w:r>
      <w:r w:rsidRPr="00493A38">
        <w:rPr>
          <w:rFonts w:ascii="Federo" w:eastAsia="Times New Roman" w:hAnsi="Federo" w:cs="Times New Roman"/>
          <w:b/>
          <w:bCs/>
          <w:color w:val="000000"/>
          <w:sz w:val="16"/>
          <w:szCs w:val="16"/>
          <w:lang w:eastAsia="en-CA"/>
        </w:rPr>
        <w:tab/>
      </w:r>
      <w:r w:rsidRPr="00493A38">
        <w:rPr>
          <w:rFonts w:ascii="Federo" w:eastAsia="Times New Roman" w:hAnsi="Federo" w:cs="Times New Roman"/>
          <w:b/>
          <w:bCs/>
          <w:color w:val="000000"/>
          <w:sz w:val="16"/>
          <w:szCs w:val="16"/>
          <w:lang w:eastAsia="en-CA"/>
        </w:rPr>
        <w:tab/>
      </w:r>
      <w:r w:rsidRPr="00493A38">
        <w:rPr>
          <w:rFonts w:ascii="Federo" w:eastAsia="Times New Roman" w:hAnsi="Federo" w:cs="Times New Roman"/>
          <w:b/>
          <w:bCs/>
          <w:color w:val="000000"/>
          <w:sz w:val="16"/>
          <w:szCs w:val="16"/>
          <w:lang w:eastAsia="en-CA"/>
        </w:rPr>
        <w:tab/>
      </w:r>
    </w:p>
    <w:p w:rsidR="00493A38" w:rsidRPr="00493A38" w:rsidRDefault="00493A38" w:rsidP="00493A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 xml:space="preserve">We would like to enter our </w:t>
      </w:r>
      <w:proofErr w:type="gramStart"/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>boys</w:t>
      </w:r>
      <w:proofErr w:type="gramEnd"/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 xml:space="preserve"> team:   Yes</w:t>
      </w: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ab/>
        <w:t>No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32"/>
          <w:szCs w:val="32"/>
          <w:lang w:eastAsia="en-CA"/>
        </w:rPr>
        <w:t>Team Colours:  ____________________________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24"/>
          <w:szCs w:val="24"/>
          <w:lang w:eastAsia="en-CA"/>
        </w:rPr>
        <w:t xml:space="preserve">If you have any questions or concerns, please email, fax or phone 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24"/>
          <w:szCs w:val="24"/>
          <w:lang w:eastAsia="en-CA"/>
        </w:rPr>
        <w:t>Michel St. Louis (Sr. Girls Basketball)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93A38" w:rsidRPr="00493A38" w:rsidRDefault="00297D13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="00493A38" w:rsidRPr="00493A38">
          <w:rPr>
            <w:rFonts w:ascii="Federo" w:eastAsia="Times New Roman" w:hAnsi="Federo" w:cs="Times New Roman"/>
            <w:b/>
            <w:bCs/>
            <w:color w:val="1155CC"/>
            <w:sz w:val="24"/>
            <w:szCs w:val="24"/>
            <w:u w:val="single"/>
            <w:lang w:eastAsia="en-CA"/>
          </w:rPr>
          <w:t>michelst.louis@ngps.ca</w:t>
        </w:r>
      </w:hyperlink>
      <w:r w:rsidR="00493A38" w:rsidRPr="00493A38">
        <w:rPr>
          <w:rFonts w:ascii="Federo" w:eastAsia="Times New Roman" w:hAnsi="Federo" w:cs="Times New Roman"/>
          <w:b/>
          <w:bCs/>
          <w:color w:val="000000"/>
          <w:sz w:val="24"/>
          <w:szCs w:val="24"/>
          <w:lang w:eastAsia="en-CA"/>
        </w:rPr>
        <w:t xml:space="preserve">  </w:t>
      </w:r>
      <w:r w:rsidR="00493A38" w:rsidRPr="00493A38">
        <w:rPr>
          <w:rFonts w:ascii="Federo" w:eastAsia="Times New Roman" w:hAnsi="Federo" w:cs="Times New Roman"/>
          <w:b/>
          <w:bCs/>
          <w:color w:val="000000"/>
          <w:sz w:val="24"/>
          <w:szCs w:val="24"/>
          <w:lang w:eastAsia="en-CA"/>
        </w:rPr>
        <w:tab/>
      </w:r>
      <w:r w:rsidR="00493A38" w:rsidRPr="00493A38">
        <w:rPr>
          <w:rFonts w:ascii="Federo" w:eastAsia="Times New Roman" w:hAnsi="Federo" w:cs="Times New Roman"/>
          <w:b/>
          <w:bCs/>
          <w:color w:val="000000"/>
          <w:sz w:val="24"/>
          <w:szCs w:val="24"/>
          <w:lang w:eastAsia="en-CA"/>
        </w:rPr>
        <w:tab/>
      </w:r>
      <w:r w:rsidR="00493A38" w:rsidRPr="00493A38">
        <w:rPr>
          <w:rFonts w:ascii="Federo" w:eastAsia="Times New Roman" w:hAnsi="Federo" w:cs="Times New Roman"/>
          <w:b/>
          <w:bCs/>
          <w:color w:val="000000"/>
          <w:sz w:val="24"/>
          <w:szCs w:val="24"/>
          <w:lang w:eastAsia="en-CA"/>
        </w:rPr>
        <w:tab/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24"/>
          <w:szCs w:val="24"/>
          <w:lang w:eastAsia="en-CA"/>
        </w:rPr>
        <w:t>Ph.:  780-778-2446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24"/>
          <w:szCs w:val="24"/>
          <w:lang w:eastAsia="en-CA"/>
        </w:rPr>
        <w:t>Fax:  780-778-8818</w:t>
      </w:r>
    </w:p>
    <w:p w:rsidR="00493A38" w:rsidRPr="00493A38" w:rsidRDefault="00493A38" w:rsidP="0049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3A38">
        <w:rPr>
          <w:rFonts w:ascii="Federo" w:eastAsia="Times New Roman" w:hAnsi="Federo" w:cs="Times New Roman"/>
          <w:b/>
          <w:bCs/>
          <w:color w:val="000000"/>
          <w:sz w:val="24"/>
          <w:szCs w:val="24"/>
          <w:lang w:eastAsia="en-CA"/>
        </w:rPr>
        <w:t>Thanks you</w:t>
      </w:r>
    </w:p>
    <w:p w:rsidR="006528F9" w:rsidRDefault="00297D13"/>
    <w:sectPr w:rsidR="00652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de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8DD"/>
    <w:multiLevelType w:val="multilevel"/>
    <w:tmpl w:val="F88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38"/>
    <w:rsid w:val="00277086"/>
    <w:rsid w:val="00297D13"/>
    <w:rsid w:val="00493A38"/>
    <w:rsid w:val="004B72D2"/>
    <w:rsid w:val="00B80BAC"/>
    <w:rsid w:val="00EC0C97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st.louis@ngp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St. Louis</dc:creator>
  <cp:lastModifiedBy>Michel St. Louis</cp:lastModifiedBy>
  <cp:revision>2</cp:revision>
  <cp:lastPrinted>2018-05-16T14:36:00Z</cp:lastPrinted>
  <dcterms:created xsi:type="dcterms:W3CDTF">2019-05-07T18:51:00Z</dcterms:created>
  <dcterms:modified xsi:type="dcterms:W3CDTF">2019-05-07T18:51:00Z</dcterms:modified>
</cp:coreProperties>
</file>