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80" w:rsidRPr="00C25352" w:rsidRDefault="00911480" w:rsidP="00911480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5352">
        <w:rPr>
          <w:rFonts w:ascii="Times New Roman" w:hAnsi="Times New Roman" w:cs="Times New Roman"/>
          <w:b/>
          <w:sz w:val="32"/>
          <w:szCs w:val="32"/>
          <w:u w:val="single"/>
        </w:rPr>
        <w:t xml:space="preserve">St. Joseph’s Collegiate Crusaders Invitational Tournament 2016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DATES</w:t>
      </w:r>
      <w:r w:rsidRPr="00C2535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Friday </w:t>
      </w:r>
      <w:r w:rsidR="00336B0A">
        <w:rPr>
          <w:rFonts w:ascii="Times New Roman" w:hAnsi="Times New Roman" w:cs="Times New Roman"/>
          <w:color w:val="auto"/>
          <w:sz w:val="32"/>
          <w:szCs w:val="32"/>
        </w:rPr>
        <w:t>February 26, and Saturday February 27.</w:t>
      </w: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b/>
          <w:bCs/>
          <w:color w:val="auto"/>
          <w:sz w:val="32"/>
          <w:szCs w:val="32"/>
        </w:rPr>
        <w:t>Dear Coaches</w:t>
      </w: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: </w:t>
      </w:r>
    </w:p>
    <w:p w:rsidR="00911480" w:rsidRDefault="00336B0A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On behalf of the JV</w:t>
      </w:r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gramStart"/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>boy’s</w:t>
      </w:r>
      <w:proofErr w:type="gramEnd"/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 Crusaders Basketball team we would li</w:t>
      </w:r>
      <w:r w:rsidR="00A74F76">
        <w:rPr>
          <w:rFonts w:ascii="Times New Roman" w:hAnsi="Times New Roman" w:cs="Times New Roman"/>
          <w:color w:val="auto"/>
          <w:sz w:val="32"/>
          <w:szCs w:val="32"/>
        </w:rPr>
        <w:t>ke to invite you to the 2016</w:t>
      </w:r>
      <w:bookmarkStart w:id="0" w:name="_GoBack"/>
      <w:bookmarkEnd w:id="0"/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 SJC Crusaders Invitational Basketball Tournament. Attached is information on the tournament format, Rules, awards and features. Games </w:t>
      </w:r>
      <w:r>
        <w:rPr>
          <w:rFonts w:ascii="Times New Roman" w:hAnsi="Times New Roman" w:cs="Times New Roman"/>
          <w:color w:val="auto"/>
          <w:sz w:val="32"/>
          <w:szCs w:val="32"/>
        </w:rPr>
        <w:t>will begin on Friday, February 26</w:t>
      </w:r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th, 2016 and </w:t>
      </w:r>
      <w:r>
        <w:rPr>
          <w:rFonts w:ascii="Times New Roman" w:hAnsi="Times New Roman" w:cs="Times New Roman"/>
          <w:color w:val="auto"/>
          <w:sz w:val="32"/>
          <w:szCs w:val="32"/>
        </w:rPr>
        <w:t>continue on Saturday, February 27</w:t>
      </w:r>
      <w:r w:rsidR="00911480"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th, 2016.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Tournament Features: </w:t>
      </w:r>
    </w:p>
    <w:p w:rsidR="00911480" w:rsidRPr="00C25352" w:rsidRDefault="00911480" w:rsidP="00911480">
      <w:pPr>
        <w:pStyle w:val="Default"/>
        <w:spacing w:after="42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-The Tournament will consist of 8 </w:t>
      </w:r>
      <w:r w:rsidR="00336B0A">
        <w:rPr>
          <w:rFonts w:ascii="Times New Roman" w:hAnsi="Times New Roman" w:cs="Times New Roman"/>
          <w:color w:val="auto"/>
          <w:sz w:val="32"/>
          <w:szCs w:val="32"/>
        </w:rPr>
        <w:t xml:space="preserve">JV </w:t>
      </w:r>
      <w:proofErr w:type="gramStart"/>
      <w:r w:rsidRPr="00C25352">
        <w:rPr>
          <w:rFonts w:ascii="Times New Roman" w:hAnsi="Times New Roman" w:cs="Times New Roman"/>
          <w:color w:val="auto"/>
          <w:sz w:val="32"/>
          <w:szCs w:val="32"/>
        </w:rPr>
        <w:t>boys</w:t>
      </w:r>
      <w:proofErr w:type="gramEnd"/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 teams if possible, Oregon Draw Format, </w:t>
      </w:r>
    </w:p>
    <w:p w:rsidR="00911480" w:rsidRPr="00C25352" w:rsidRDefault="00911480" w:rsidP="00911480">
      <w:pPr>
        <w:pStyle w:val="Default"/>
        <w:spacing w:after="42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-ASAA modified FIBA Rules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-Each team will be guaranteed 3 games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11480" w:rsidRPr="00C25352" w:rsidRDefault="00336B0A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Entry Fee: $300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Please enter your team by emailing the following information to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Marc </w:t>
      </w:r>
      <w:proofErr w:type="spellStart"/>
      <w:r w:rsidRPr="00C25352">
        <w:rPr>
          <w:rFonts w:ascii="Times New Roman" w:hAnsi="Times New Roman" w:cs="Times New Roman"/>
          <w:color w:val="auto"/>
          <w:sz w:val="32"/>
          <w:szCs w:val="32"/>
        </w:rPr>
        <w:t>Lapierre</w:t>
      </w:r>
      <w:proofErr w:type="spellEnd"/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 at mlapierre@redeemer.ab.ca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Team Name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School Name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Name of Coach </w:t>
      </w:r>
    </w:p>
    <w:p w:rsidR="00911480" w:rsidRPr="00C25352" w:rsidRDefault="00911480" w:rsidP="0091148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25352">
        <w:rPr>
          <w:rFonts w:ascii="Times New Roman" w:hAnsi="Times New Roman" w:cs="Times New Roman"/>
          <w:color w:val="auto"/>
          <w:sz w:val="32"/>
          <w:szCs w:val="32"/>
        </w:rPr>
        <w:t xml:space="preserve">Contact Number </w:t>
      </w:r>
    </w:p>
    <w:p w:rsidR="00911480" w:rsidRPr="00C25352" w:rsidRDefault="00911480" w:rsidP="00911480">
      <w:pPr>
        <w:rPr>
          <w:rFonts w:ascii="Times New Roman" w:hAnsi="Times New Roman" w:cs="Times New Roman"/>
          <w:sz w:val="32"/>
          <w:szCs w:val="32"/>
        </w:rPr>
      </w:pPr>
      <w:r w:rsidRPr="00C25352">
        <w:rPr>
          <w:rFonts w:ascii="Times New Roman" w:hAnsi="Times New Roman" w:cs="Times New Roman"/>
          <w:b/>
          <w:bCs/>
          <w:sz w:val="32"/>
          <w:szCs w:val="32"/>
        </w:rPr>
        <w:t>Registration will be co</w:t>
      </w:r>
      <w:r w:rsidR="00336B0A">
        <w:rPr>
          <w:rFonts w:ascii="Times New Roman" w:hAnsi="Times New Roman" w:cs="Times New Roman"/>
          <w:b/>
          <w:bCs/>
          <w:sz w:val="32"/>
          <w:szCs w:val="32"/>
        </w:rPr>
        <w:t>nfirmed when we receive your $30</w:t>
      </w:r>
      <w:r w:rsidRPr="00C25352">
        <w:rPr>
          <w:rFonts w:ascii="Times New Roman" w:hAnsi="Times New Roman" w:cs="Times New Roman"/>
          <w:b/>
          <w:bCs/>
          <w:sz w:val="32"/>
          <w:szCs w:val="32"/>
        </w:rPr>
        <w:t>0.00 entry fee</w:t>
      </w:r>
    </w:p>
    <w:p w:rsidR="00864927" w:rsidRDefault="00864927"/>
    <w:sectPr w:rsidR="00864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33" w:rsidRDefault="00743533">
      <w:pPr>
        <w:spacing w:after="0" w:line="240" w:lineRule="auto"/>
      </w:pPr>
      <w:r>
        <w:separator/>
      </w:r>
    </w:p>
  </w:endnote>
  <w:endnote w:type="continuationSeparator" w:id="0">
    <w:p w:rsidR="00743533" w:rsidRDefault="0074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33" w:rsidRDefault="00743533">
      <w:pPr>
        <w:spacing w:after="0" w:line="240" w:lineRule="auto"/>
      </w:pPr>
      <w:r>
        <w:separator/>
      </w:r>
    </w:p>
  </w:footnote>
  <w:footnote w:type="continuationSeparator" w:id="0">
    <w:p w:rsidR="00743533" w:rsidRDefault="0074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80" w:rsidRDefault="00911480">
    <w:pPr>
      <w:pStyle w:val="Header"/>
    </w:pPr>
    <w:r>
      <w:rPr>
        <w:noProof/>
      </w:rPr>
      <w:drawing>
        <wp:inline distT="0" distB="0" distL="0" distR="0" wp14:anchorId="0D0EF8B3" wp14:editId="12679A29">
          <wp:extent cx="1219200" cy="11899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sad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39" cy="121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0"/>
    <w:rsid w:val="00336B0A"/>
    <w:rsid w:val="00743533"/>
    <w:rsid w:val="00864927"/>
    <w:rsid w:val="00873DE6"/>
    <w:rsid w:val="00911480"/>
    <w:rsid w:val="00A74F76"/>
    <w:rsid w:val="00A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8515C-D713-4CA9-9CFE-BEA8D426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480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2015-09-23T00:24:00Z</dcterms:created>
  <dcterms:modified xsi:type="dcterms:W3CDTF">2015-09-23T00:24:00Z</dcterms:modified>
</cp:coreProperties>
</file>