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696" w:rsidRDefault="00F63696" w:rsidP="00F63696">
      <w:pPr>
        <w:widowControl w:val="0"/>
        <w:autoSpaceDE w:val="0"/>
        <w:autoSpaceDN w:val="0"/>
        <w:adjustRightInd w:val="0"/>
        <w:spacing w:after="0" w:line="304" w:lineRule="exact"/>
        <w:rPr>
          <w:rFonts w:ascii="Calibri" w:hAnsi="Calibri" w:cs="Calibri"/>
          <w:sz w:val="21"/>
          <w:szCs w:val="21"/>
        </w:rPr>
      </w:pPr>
    </w:p>
    <w:p w:rsidR="00F63696" w:rsidRDefault="00F63696" w:rsidP="00F63696">
      <w:pPr>
        <w:widowControl w:val="0"/>
        <w:numPr>
          <w:ilvl w:val="0"/>
          <w:numId w:val="1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26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 xml:space="preserve">COMPETITION </w:t>
      </w:r>
      <w:r>
        <w:rPr>
          <w:rFonts w:ascii="Arial" w:hAnsi="Arial" w:cs="Arial"/>
          <w:b/>
          <w:bCs/>
        </w:rPr>
        <w:t xml:space="preserve">RULES AND </w:t>
      </w:r>
      <w:r>
        <w:rPr>
          <w:rFonts w:ascii="Arial" w:hAnsi="Arial" w:cs="Arial"/>
          <w:b/>
          <w:bCs/>
        </w:rPr>
        <w:t xml:space="preserve">SCORING </w:t>
      </w:r>
    </w:p>
    <w:p w:rsidR="00F63696" w:rsidRDefault="00F63696" w:rsidP="00F63696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</w:rPr>
      </w:pPr>
    </w:p>
    <w:p w:rsidR="00F63696" w:rsidRDefault="00F63696" w:rsidP="00F63696">
      <w:pPr>
        <w:widowControl w:val="0"/>
        <w:autoSpaceDE w:val="0"/>
        <w:autoSpaceDN w:val="0"/>
        <w:adjustRightInd w:val="0"/>
        <w:spacing w:after="0" w:line="239" w:lineRule="auto"/>
        <w:rPr>
          <w:rFonts w:ascii="Calibri" w:hAnsi="Calibri" w:cs="Calibri"/>
          <w:sz w:val="24"/>
          <w:szCs w:val="24"/>
        </w:rPr>
      </w:pPr>
    </w:p>
    <w:p w:rsidR="00F63696" w:rsidRDefault="00F63696" w:rsidP="00F63696">
      <w:pPr>
        <w:widowControl w:val="0"/>
        <w:autoSpaceDE w:val="0"/>
        <w:autoSpaceDN w:val="0"/>
        <w:adjustRightInd w:val="0"/>
        <w:spacing w:after="0" w:line="239" w:lineRule="auto"/>
        <w:ind w:left="260"/>
        <w:rPr>
          <w:rFonts w:ascii="Calibri" w:hAnsi="Calibri" w:cs="Calibri"/>
          <w:sz w:val="24"/>
          <w:szCs w:val="24"/>
        </w:rPr>
      </w:pPr>
      <w:r w:rsidRPr="00F63696">
        <w:rPr>
          <w:rFonts w:ascii="Calibri" w:hAnsi="Calibri" w:cs="Calibri"/>
          <w:b/>
          <w:sz w:val="24"/>
          <w:szCs w:val="24"/>
          <w:u w:val="single"/>
        </w:rPr>
        <w:t>Rules</w:t>
      </w:r>
      <w:r>
        <w:rPr>
          <w:rFonts w:ascii="Calibri" w:hAnsi="Calibri" w:cs="Calibri"/>
          <w:sz w:val="24"/>
          <w:szCs w:val="24"/>
        </w:rPr>
        <w:t>: IAAF Rules will be followed for this meet with the exception of the False Start Rule. The ASAA Provincials allows for one false start which</w:t>
      </w:r>
      <w:r w:rsidR="007761AC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if it occurs</w:t>
      </w:r>
      <w:r w:rsidR="007761AC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will be charged to the fi</w:t>
      </w:r>
      <w:r w:rsidR="007761AC">
        <w:rPr>
          <w:rFonts w:ascii="Calibri" w:hAnsi="Calibri" w:cs="Calibri"/>
          <w:sz w:val="24"/>
          <w:szCs w:val="24"/>
        </w:rPr>
        <w:t>eld. Second and subsequent false</w:t>
      </w:r>
      <w:r>
        <w:rPr>
          <w:rFonts w:ascii="Calibri" w:hAnsi="Calibri" w:cs="Calibri"/>
          <w:sz w:val="24"/>
          <w:szCs w:val="24"/>
        </w:rPr>
        <w:t xml:space="preserve"> starts will result in disqualification of the athlete or team (relay)</w:t>
      </w:r>
      <w:r w:rsidR="007761AC">
        <w:rPr>
          <w:rFonts w:ascii="Calibri" w:hAnsi="Calibri" w:cs="Calibri"/>
          <w:sz w:val="24"/>
          <w:szCs w:val="24"/>
        </w:rPr>
        <w:t xml:space="preserve"> involved.</w:t>
      </w:r>
    </w:p>
    <w:p w:rsidR="00F63696" w:rsidRDefault="00F63696" w:rsidP="00F63696">
      <w:pPr>
        <w:widowControl w:val="0"/>
        <w:autoSpaceDE w:val="0"/>
        <w:autoSpaceDN w:val="0"/>
        <w:adjustRightInd w:val="0"/>
        <w:spacing w:after="0" w:line="239" w:lineRule="auto"/>
        <w:ind w:firstLine="260"/>
        <w:rPr>
          <w:rFonts w:ascii="Calibri" w:hAnsi="Calibri" w:cs="Calibri"/>
          <w:sz w:val="24"/>
          <w:szCs w:val="24"/>
        </w:rPr>
      </w:pPr>
    </w:p>
    <w:p w:rsidR="00F63696" w:rsidRPr="009B3E70" w:rsidRDefault="00F63696" w:rsidP="00F63696">
      <w:pPr>
        <w:widowControl w:val="0"/>
        <w:autoSpaceDE w:val="0"/>
        <w:autoSpaceDN w:val="0"/>
        <w:adjustRightInd w:val="0"/>
        <w:spacing w:after="0" w:line="239" w:lineRule="auto"/>
        <w:ind w:left="260"/>
        <w:rPr>
          <w:rFonts w:ascii="Times New Roman" w:hAnsi="Times New Roman"/>
          <w:sz w:val="24"/>
          <w:szCs w:val="24"/>
        </w:rPr>
      </w:pPr>
      <w:r w:rsidRPr="00F63696">
        <w:rPr>
          <w:rFonts w:ascii="Calibri" w:hAnsi="Calibri" w:cs="Calibri"/>
          <w:b/>
          <w:sz w:val="24"/>
          <w:szCs w:val="24"/>
          <w:u w:val="single"/>
        </w:rPr>
        <w:t>Points</w:t>
      </w:r>
      <w:r>
        <w:rPr>
          <w:rFonts w:ascii="Calibri" w:hAnsi="Calibri" w:cs="Calibri"/>
          <w:sz w:val="24"/>
          <w:szCs w:val="24"/>
        </w:rPr>
        <w:t xml:space="preserve">: </w:t>
      </w:r>
      <w:r w:rsidRPr="009B3E70">
        <w:rPr>
          <w:rFonts w:ascii="Calibri" w:hAnsi="Calibri" w:cs="Calibri"/>
          <w:sz w:val="24"/>
          <w:szCs w:val="24"/>
        </w:rPr>
        <w:t>Points will be awarded to all competitors numerically starting at 16 for 1st through to 1 point for 16th place.</w:t>
      </w:r>
    </w:p>
    <w:p w:rsidR="00F63696" w:rsidRPr="009B3E70" w:rsidRDefault="00F63696" w:rsidP="00F63696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F63696" w:rsidRPr="009B3E70" w:rsidRDefault="00F63696" w:rsidP="00F63696">
      <w:pPr>
        <w:widowControl w:val="0"/>
        <w:numPr>
          <w:ilvl w:val="0"/>
          <w:numId w:val="2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17" w:lineRule="auto"/>
        <w:ind w:left="1440" w:right="160"/>
        <w:jc w:val="both"/>
        <w:rPr>
          <w:rFonts w:ascii="Calibri" w:hAnsi="Calibri" w:cs="Calibri"/>
          <w:sz w:val="24"/>
          <w:szCs w:val="24"/>
        </w:rPr>
      </w:pPr>
      <w:r w:rsidRPr="009B3E70">
        <w:rPr>
          <w:rFonts w:ascii="Calibri" w:hAnsi="Calibri" w:cs="Calibri"/>
          <w:sz w:val="24"/>
          <w:szCs w:val="24"/>
        </w:rPr>
        <w:t>In running events where there is a preliminary heat, the a</w:t>
      </w:r>
      <w:r>
        <w:rPr>
          <w:rFonts w:ascii="Calibri" w:hAnsi="Calibri" w:cs="Calibri"/>
          <w:sz w:val="24"/>
          <w:szCs w:val="24"/>
        </w:rPr>
        <w:t>thletes ranked 9th through 16th</w:t>
      </w:r>
      <w:r w:rsidRPr="009B3E70">
        <w:rPr>
          <w:rFonts w:ascii="Calibri" w:hAnsi="Calibri" w:cs="Calibri"/>
          <w:sz w:val="24"/>
          <w:szCs w:val="24"/>
        </w:rPr>
        <w:t xml:space="preserve">, will receive points accordingly. </w:t>
      </w:r>
    </w:p>
    <w:p w:rsidR="00F63696" w:rsidRPr="009B3E70" w:rsidRDefault="00F63696" w:rsidP="00F63696">
      <w:pPr>
        <w:widowControl w:val="0"/>
        <w:autoSpaceDE w:val="0"/>
        <w:autoSpaceDN w:val="0"/>
        <w:adjustRightInd w:val="0"/>
        <w:spacing w:after="0" w:line="47" w:lineRule="exact"/>
        <w:rPr>
          <w:rFonts w:ascii="Calibri" w:hAnsi="Calibri" w:cs="Calibri"/>
          <w:sz w:val="24"/>
          <w:szCs w:val="24"/>
        </w:rPr>
      </w:pPr>
    </w:p>
    <w:p w:rsidR="00F63696" w:rsidRPr="009B3E70" w:rsidRDefault="00F63696" w:rsidP="00F63696">
      <w:pPr>
        <w:widowControl w:val="0"/>
        <w:numPr>
          <w:ilvl w:val="0"/>
          <w:numId w:val="2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18" w:lineRule="auto"/>
        <w:ind w:left="1440" w:right="240"/>
        <w:jc w:val="both"/>
        <w:rPr>
          <w:rFonts w:ascii="Calibri" w:hAnsi="Calibri" w:cs="Calibri"/>
          <w:sz w:val="24"/>
          <w:szCs w:val="24"/>
        </w:rPr>
      </w:pPr>
      <w:r w:rsidRPr="009B3E70">
        <w:rPr>
          <w:rFonts w:ascii="Calibri" w:hAnsi="Calibri" w:cs="Calibri"/>
          <w:sz w:val="24"/>
          <w:szCs w:val="24"/>
        </w:rPr>
        <w:t xml:space="preserve">All field events and 800-1500 - 3000 and 4 x 400 will have competitors ranked 1st through 16th. </w:t>
      </w:r>
    </w:p>
    <w:p w:rsidR="00F63696" w:rsidRPr="009B3E70" w:rsidRDefault="00F63696" w:rsidP="00F63696">
      <w:pPr>
        <w:widowControl w:val="0"/>
        <w:autoSpaceDE w:val="0"/>
        <w:autoSpaceDN w:val="0"/>
        <w:adjustRightInd w:val="0"/>
        <w:spacing w:after="0" w:line="47" w:lineRule="exact"/>
        <w:rPr>
          <w:rFonts w:ascii="Calibri" w:hAnsi="Calibri" w:cs="Calibri"/>
          <w:sz w:val="24"/>
          <w:szCs w:val="24"/>
        </w:rPr>
      </w:pPr>
    </w:p>
    <w:p w:rsidR="00F63696" w:rsidRPr="00F63696" w:rsidRDefault="00F63696" w:rsidP="00F63696">
      <w:pPr>
        <w:widowControl w:val="0"/>
        <w:numPr>
          <w:ilvl w:val="0"/>
          <w:numId w:val="2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25" w:lineRule="auto"/>
        <w:ind w:left="1440" w:right="100"/>
        <w:rPr>
          <w:rFonts w:ascii="Calibri" w:hAnsi="Calibri" w:cs="Calibri"/>
          <w:sz w:val="24"/>
          <w:szCs w:val="24"/>
        </w:rPr>
      </w:pPr>
      <w:r w:rsidRPr="009B3E70">
        <w:rPr>
          <w:rFonts w:ascii="Calibri" w:hAnsi="Calibri" w:cs="Calibri"/>
          <w:sz w:val="24"/>
          <w:szCs w:val="24"/>
        </w:rPr>
        <w:t xml:space="preserve">Both relay competitions will have points allocated depending upon the number of competitors representing a particular school. Each athlete from a school will be awarded ¼ of the allocated points for finish position. </w:t>
      </w:r>
    </w:p>
    <w:p w:rsidR="00F63696" w:rsidRPr="00F63696" w:rsidRDefault="00F63696" w:rsidP="00F63696">
      <w:pPr>
        <w:widowControl w:val="0"/>
        <w:numPr>
          <w:ilvl w:val="0"/>
          <w:numId w:val="2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25" w:lineRule="auto"/>
        <w:ind w:left="1440" w:right="10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In Pentathlon, </w:t>
      </w:r>
      <w:r w:rsidR="00104DA4">
        <w:rPr>
          <w:rFonts w:ascii="Calibri" w:hAnsi="Calibri" w:cs="Calibri"/>
          <w:sz w:val="24"/>
          <w:szCs w:val="24"/>
        </w:rPr>
        <w:t xml:space="preserve">only one athlete per zone per gender can compete, and </w:t>
      </w:r>
      <w:r>
        <w:rPr>
          <w:rFonts w:ascii="Calibri" w:hAnsi="Calibri" w:cs="Calibri"/>
          <w:sz w:val="24"/>
          <w:szCs w:val="24"/>
        </w:rPr>
        <w:t xml:space="preserve">the points at the end of </w:t>
      </w:r>
      <w:r w:rsidR="00104DA4">
        <w:rPr>
          <w:rFonts w:ascii="Calibri" w:hAnsi="Calibri" w:cs="Calibri"/>
          <w:sz w:val="24"/>
          <w:szCs w:val="24"/>
        </w:rPr>
        <w:t>each</w:t>
      </w:r>
      <w:r>
        <w:rPr>
          <w:rFonts w:ascii="Calibri" w:hAnsi="Calibri" w:cs="Calibri"/>
          <w:sz w:val="24"/>
          <w:szCs w:val="24"/>
        </w:rPr>
        <w:t xml:space="preserve"> event will be awarded as follows: </w:t>
      </w:r>
    </w:p>
    <w:p w:rsidR="00F63696" w:rsidRDefault="00F63696" w:rsidP="00F63696">
      <w:pPr>
        <w:widowControl w:val="0"/>
        <w:numPr>
          <w:ilvl w:val="1"/>
          <w:numId w:val="2"/>
        </w:numPr>
        <w:tabs>
          <w:tab w:val="num" w:pos="1440"/>
        </w:tabs>
        <w:overflowPunct w:val="0"/>
        <w:autoSpaceDE w:val="0"/>
        <w:autoSpaceDN w:val="0"/>
        <w:adjustRightInd w:val="0"/>
        <w:spacing w:after="0" w:line="225" w:lineRule="auto"/>
        <w:ind w:left="1440" w:right="10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Pr="00F63696">
        <w:rPr>
          <w:rFonts w:ascii="Calibri" w:hAnsi="Calibri" w:cs="Calibri"/>
          <w:sz w:val="24"/>
          <w:szCs w:val="24"/>
          <w:vertAlign w:val="superscript"/>
        </w:rPr>
        <w:t>st</w:t>
      </w:r>
      <w:r>
        <w:rPr>
          <w:rFonts w:ascii="Calibri" w:hAnsi="Calibri" w:cs="Calibri"/>
          <w:sz w:val="24"/>
          <w:szCs w:val="24"/>
        </w:rPr>
        <w:tab/>
        <w:t>24 Points</w:t>
      </w:r>
    </w:p>
    <w:p w:rsidR="00F63696" w:rsidRDefault="00F63696" w:rsidP="00F63696">
      <w:pPr>
        <w:widowControl w:val="0"/>
        <w:numPr>
          <w:ilvl w:val="1"/>
          <w:numId w:val="2"/>
        </w:numPr>
        <w:tabs>
          <w:tab w:val="num" w:pos="1440"/>
        </w:tabs>
        <w:overflowPunct w:val="0"/>
        <w:autoSpaceDE w:val="0"/>
        <w:autoSpaceDN w:val="0"/>
        <w:adjustRightInd w:val="0"/>
        <w:spacing w:after="0" w:line="225" w:lineRule="auto"/>
        <w:ind w:left="1440" w:right="10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</w:t>
      </w:r>
      <w:r w:rsidRPr="00F63696">
        <w:rPr>
          <w:rFonts w:ascii="Calibri" w:hAnsi="Calibri" w:cs="Calibri"/>
          <w:sz w:val="24"/>
          <w:szCs w:val="24"/>
          <w:vertAlign w:val="superscript"/>
        </w:rPr>
        <w:t>nd</w:t>
      </w:r>
      <w:r>
        <w:rPr>
          <w:rFonts w:ascii="Calibri" w:hAnsi="Calibri" w:cs="Calibri"/>
          <w:sz w:val="24"/>
          <w:szCs w:val="24"/>
        </w:rPr>
        <w:tab/>
        <w:t>21</w:t>
      </w:r>
    </w:p>
    <w:p w:rsidR="00F63696" w:rsidRDefault="00F63696" w:rsidP="00F63696">
      <w:pPr>
        <w:widowControl w:val="0"/>
        <w:numPr>
          <w:ilvl w:val="1"/>
          <w:numId w:val="2"/>
        </w:numPr>
        <w:tabs>
          <w:tab w:val="num" w:pos="1440"/>
        </w:tabs>
        <w:overflowPunct w:val="0"/>
        <w:autoSpaceDE w:val="0"/>
        <w:autoSpaceDN w:val="0"/>
        <w:adjustRightInd w:val="0"/>
        <w:spacing w:after="0" w:line="225" w:lineRule="auto"/>
        <w:ind w:left="1440" w:right="10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</w:t>
      </w:r>
      <w:r w:rsidRPr="00F63696">
        <w:rPr>
          <w:rFonts w:ascii="Calibri" w:hAnsi="Calibri" w:cs="Calibri"/>
          <w:sz w:val="24"/>
          <w:szCs w:val="24"/>
          <w:vertAlign w:val="superscript"/>
        </w:rPr>
        <w:t>rd</w:t>
      </w:r>
      <w:r>
        <w:rPr>
          <w:rFonts w:ascii="Calibri" w:hAnsi="Calibri" w:cs="Calibri"/>
          <w:sz w:val="24"/>
          <w:szCs w:val="24"/>
          <w:vertAlign w:val="superscript"/>
        </w:rPr>
        <w:tab/>
      </w:r>
      <w:r w:rsidRPr="00F63696">
        <w:rPr>
          <w:rFonts w:ascii="Calibri" w:hAnsi="Calibri" w:cs="Calibri"/>
          <w:sz w:val="24"/>
          <w:szCs w:val="24"/>
        </w:rPr>
        <w:t>18</w:t>
      </w:r>
    </w:p>
    <w:p w:rsidR="00F63696" w:rsidRDefault="00F63696" w:rsidP="00F63696">
      <w:pPr>
        <w:widowControl w:val="0"/>
        <w:numPr>
          <w:ilvl w:val="1"/>
          <w:numId w:val="2"/>
        </w:numPr>
        <w:tabs>
          <w:tab w:val="num" w:pos="1440"/>
        </w:tabs>
        <w:overflowPunct w:val="0"/>
        <w:autoSpaceDE w:val="0"/>
        <w:autoSpaceDN w:val="0"/>
        <w:adjustRightInd w:val="0"/>
        <w:spacing w:after="0" w:line="225" w:lineRule="auto"/>
        <w:ind w:left="1440" w:right="10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</w:t>
      </w:r>
      <w:r w:rsidRPr="00F63696">
        <w:rPr>
          <w:rFonts w:ascii="Calibri" w:hAnsi="Calibri" w:cs="Calibri"/>
          <w:sz w:val="24"/>
          <w:szCs w:val="24"/>
          <w:vertAlign w:val="superscript"/>
        </w:rPr>
        <w:t>th</w:t>
      </w:r>
      <w:r>
        <w:rPr>
          <w:rFonts w:ascii="Calibri" w:hAnsi="Calibri" w:cs="Calibri"/>
          <w:sz w:val="24"/>
          <w:szCs w:val="24"/>
        </w:rPr>
        <w:tab/>
        <w:t>15</w:t>
      </w:r>
    </w:p>
    <w:p w:rsidR="00F63696" w:rsidRDefault="00F63696" w:rsidP="00F63696">
      <w:pPr>
        <w:widowControl w:val="0"/>
        <w:numPr>
          <w:ilvl w:val="1"/>
          <w:numId w:val="2"/>
        </w:numPr>
        <w:tabs>
          <w:tab w:val="num" w:pos="1440"/>
        </w:tabs>
        <w:overflowPunct w:val="0"/>
        <w:autoSpaceDE w:val="0"/>
        <w:autoSpaceDN w:val="0"/>
        <w:adjustRightInd w:val="0"/>
        <w:spacing w:after="0" w:line="225" w:lineRule="auto"/>
        <w:ind w:left="1440" w:right="10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</w:t>
      </w:r>
      <w:r w:rsidRPr="00F63696">
        <w:rPr>
          <w:rFonts w:ascii="Calibri" w:hAnsi="Calibri" w:cs="Calibri"/>
          <w:sz w:val="24"/>
          <w:szCs w:val="24"/>
          <w:vertAlign w:val="superscript"/>
        </w:rPr>
        <w:t>th</w:t>
      </w:r>
      <w:r>
        <w:rPr>
          <w:rFonts w:ascii="Calibri" w:hAnsi="Calibri" w:cs="Calibri"/>
          <w:sz w:val="24"/>
          <w:szCs w:val="24"/>
        </w:rPr>
        <w:tab/>
        <w:t>12</w:t>
      </w:r>
    </w:p>
    <w:p w:rsidR="00F63696" w:rsidRDefault="00F63696" w:rsidP="00F63696">
      <w:pPr>
        <w:widowControl w:val="0"/>
        <w:numPr>
          <w:ilvl w:val="1"/>
          <w:numId w:val="2"/>
        </w:numPr>
        <w:tabs>
          <w:tab w:val="num" w:pos="1440"/>
        </w:tabs>
        <w:overflowPunct w:val="0"/>
        <w:autoSpaceDE w:val="0"/>
        <w:autoSpaceDN w:val="0"/>
        <w:adjustRightInd w:val="0"/>
        <w:spacing w:after="0" w:line="225" w:lineRule="auto"/>
        <w:ind w:left="1440" w:right="10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</w:t>
      </w:r>
      <w:r w:rsidRPr="00F63696">
        <w:rPr>
          <w:rFonts w:ascii="Calibri" w:hAnsi="Calibri" w:cs="Calibri"/>
          <w:sz w:val="24"/>
          <w:szCs w:val="24"/>
          <w:vertAlign w:val="superscript"/>
        </w:rPr>
        <w:t>th</w:t>
      </w:r>
      <w:r>
        <w:rPr>
          <w:rFonts w:ascii="Calibri" w:hAnsi="Calibri" w:cs="Calibri"/>
          <w:sz w:val="24"/>
          <w:szCs w:val="24"/>
        </w:rPr>
        <w:tab/>
        <w:t>9</w:t>
      </w:r>
    </w:p>
    <w:p w:rsidR="00F63696" w:rsidRDefault="00F63696" w:rsidP="00F63696">
      <w:pPr>
        <w:widowControl w:val="0"/>
        <w:numPr>
          <w:ilvl w:val="1"/>
          <w:numId w:val="2"/>
        </w:numPr>
        <w:tabs>
          <w:tab w:val="num" w:pos="1440"/>
        </w:tabs>
        <w:overflowPunct w:val="0"/>
        <w:autoSpaceDE w:val="0"/>
        <w:autoSpaceDN w:val="0"/>
        <w:adjustRightInd w:val="0"/>
        <w:spacing w:after="0" w:line="225" w:lineRule="auto"/>
        <w:ind w:left="1440" w:right="10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</w:t>
      </w:r>
      <w:r w:rsidRPr="00F63696">
        <w:rPr>
          <w:rFonts w:ascii="Calibri" w:hAnsi="Calibri" w:cs="Calibri"/>
          <w:sz w:val="24"/>
          <w:szCs w:val="24"/>
          <w:vertAlign w:val="superscript"/>
        </w:rPr>
        <w:t>th</w:t>
      </w:r>
      <w:r>
        <w:rPr>
          <w:rFonts w:ascii="Calibri" w:hAnsi="Calibri" w:cs="Calibri"/>
          <w:sz w:val="24"/>
          <w:szCs w:val="24"/>
        </w:rPr>
        <w:tab/>
        <w:t>6</w:t>
      </w:r>
    </w:p>
    <w:p w:rsidR="00F63696" w:rsidRDefault="00F63696" w:rsidP="00F63696">
      <w:pPr>
        <w:widowControl w:val="0"/>
        <w:numPr>
          <w:ilvl w:val="1"/>
          <w:numId w:val="2"/>
        </w:numPr>
        <w:tabs>
          <w:tab w:val="num" w:pos="1440"/>
        </w:tabs>
        <w:overflowPunct w:val="0"/>
        <w:autoSpaceDE w:val="0"/>
        <w:autoSpaceDN w:val="0"/>
        <w:adjustRightInd w:val="0"/>
        <w:spacing w:after="0" w:line="225" w:lineRule="auto"/>
        <w:ind w:left="1440" w:right="10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</w:t>
      </w:r>
      <w:r w:rsidRPr="00F63696">
        <w:rPr>
          <w:rFonts w:ascii="Calibri" w:hAnsi="Calibri" w:cs="Calibri"/>
          <w:sz w:val="24"/>
          <w:szCs w:val="24"/>
          <w:vertAlign w:val="superscript"/>
        </w:rPr>
        <w:t>th</w:t>
      </w:r>
      <w:r>
        <w:rPr>
          <w:rFonts w:ascii="Calibri" w:hAnsi="Calibri" w:cs="Calibri"/>
          <w:sz w:val="24"/>
          <w:szCs w:val="24"/>
        </w:rPr>
        <w:tab/>
        <w:t>3</w:t>
      </w:r>
      <w:bookmarkStart w:id="0" w:name="_GoBack"/>
      <w:bookmarkEnd w:id="0"/>
    </w:p>
    <w:p w:rsidR="00F63696" w:rsidRPr="00F63696" w:rsidRDefault="00F63696" w:rsidP="00F6369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25" w:lineRule="auto"/>
        <w:ind w:left="1440" w:right="100"/>
        <w:rPr>
          <w:rFonts w:ascii="Calibri" w:hAnsi="Calibri" w:cs="Calibri"/>
          <w:sz w:val="24"/>
          <w:szCs w:val="24"/>
        </w:rPr>
      </w:pPr>
    </w:p>
    <w:p w:rsidR="00197C54" w:rsidRDefault="00197C54"/>
    <w:sectPr w:rsidR="00197C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00000BB3"/>
    <w:lvl w:ilvl="0" w:tplc="00002EA6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2DB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153C"/>
    <w:multiLevelType w:val="hybridMultilevel"/>
    <w:tmpl w:val="00007E87"/>
    <w:lvl w:ilvl="0" w:tplc="000039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696"/>
    <w:rsid w:val="00104DA4"/>
    <w:rsid w:val="00197C54"/>
    <w:rsid w:val="007761AC"/>
    <w:rsid w:val="00F6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28926"/>
  <w15:chartTrackingRefBased/>
  <w15:docId w15:val="{950817C3-D4D8-431C-9B7A-3009C6062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63696"/>
    <w:rPr>
      <w:rFonts w:eastAsiaTheme="minorEastAsia" w:cs="Times New Roman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Paton</dc:creator>
  <cp:keywords/>
  <dc:description/>
  <cp:lastModifiedBy>John Paton</cp:lastModifiedBy>
  <cp:revision>2</cp:revision>
  <dcterms:created xsi:type="dcterms:W3CDTF">2016-06-01T16:45:00Z</dcterms:created>
  <dcterms:modified xsi:type="dcterms:W3CDTF">2016-06-01T16:59:00Z</dcterms:modified>
</cp:coreProperties>
</file>